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D" w:rsidRPr="00621487" w:rsidRDefault="00971B9D" w:rsidP="00BF55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487">
        <w:rPr>
          <w:rFonts w:ascii="Times New Roman" w:hAnsi="Times New Roman"/>
          <w:b/>
          <w:sz w:val="24"/>
          <w:szCs w:val="24"/>
        </w:rPr>
        <w:t>Актуальность и социальная значимость проблемы адаптации</w:t>
      </w:r>
    </w:p>
    <w:p w:rsidR="00971B9D" w:rsidRPr="00621487" w:rsidRDefault="00971B9D" w:rsidP="00BF55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487">
        <w:rPr>
          <w:rFonts w:ascii="Times New Roman" w:hAnsi="Times New Roman"/>
          <w:b/>
          <w:sz w:val="24"/>
          <w:szCs w:val="24"/>
        </w:rPr>
        <w:t>молодых специалистов</w:t>
      </w:r>
    </w:p>
    <w:p w:rsidR="00BF55B1" w:rsidRPr="00621487" w:rsidRDefault="00BF55B1" w:rsidP="00BF55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55B1" w:rsidRPr="00621487" w:rsidRDefault="00BF55B1" w:rsidP="00620F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1487">
        <w:rPr>
          <w:rFonts w:ascii="Times New Roman" w:hAnsi="Times New Roman"/>
          <w:sz w:val="24"/>
          <w:szCs w:val="24"/>
        </w:rPr>
        <w:t xml:space="preserve">         </w:t>
      </w:r>
      <w:r w:rsidR="00971B9D" w:rsidRPr="00621487">
        <w:rPr>
          <w:rFonts w:ascii="Times New Roman" w:hAnsi="Times New Roman"/>
          <w:sz w:val="24"/>
          <w:szCs w:val="24"/>
        </w:rPr>
        <w:t xml:space="preserve"> </w:t>
      </w:r>
      <w:r w:rsidRPr="00621487">
        <w:rPr>
          <w:rFonts w:ascii="Times New Roman" w:hAnsi="Times New Roman"/>
          <w:sz w:val="24"/>
          <w:szCs w:val="24"/>
        </w:rPr>
        <w:t xml:space="preserve"> </w:t>
      </w:r>
      <w:r w:rsidR="009030AD" w:rsidRPr="00621487">
        <w:rPr>
          <w:rFonts w:ascii="Times New Roman" w:hAnsi="Times New Roman"/>
          <w:sz w:val="24"/>
          <w:szCs w:val="24"/>
        </w:rPr>
        <w:t xml:space="preserve">Одной из наиболее острых проблем в образовании России на сегодняшний день является создание условий для успешной социализации и полноценной самореализации молодых кадров. Система образования нуждается в компетентном, ответственном педагоге, действующем в соответствии с государственной политикой и принципами психолого-педагогической науки. </w:t>
      </w:r>
      <w:r w:rsidRPr="00621487">
        <w:rPr>
          <w:rFonts w:ascii="Times New Roman" w:hAnsi="Times New Roman"/>
          <w:sz w:val="24"/>
          <w:szCs w:val="24"/>
        </w:rPr>
        <w:t>П</w:t>
      </w:r>
      <w:r w:rsidR="009030AD" w:rsidRPr="00621487">
        <w:rPr>
          <w:rFonts w:ascii="Times New Roman" w:hAnsi="Times New Roman"/>
          <w:sz w:val="24"/>
          <w:szCs w:val="24"/>
        </w:rPr>
        <w:t xml:space="preserve">оэтому </w:t>
      </w:r>
      <w:r w:rsidRPr="00621487">
        <w:rPr>
          <w:rFonts w:ascii="Times New Roman" w:hAnsi="Times New Roman"/>
          <w:sz w:val="24"/>
          <w:szCs w:val="24"/>
        </w:rPr>
        <w:t xml:space="preserve">в школу </w:t>
      </w:r>
      <w:r w:rsidR="009030AD" w:rsidRPr="00621487">
        <w:rPr>
          <w:rFonts w:ascii="Times New Roman" w:hAnsi="Times New Roman"/>
          <w:sz w:val="24"/>
          <w:szCs w:val="24"/>
        </w:rPr>
        <w:t>необходим приток «свежих сил» - молодых, активных</w:t>
      </w:r>
      <w:r w:rsidRPr="00621487">
        <w:rPr>
          <w:rFonts w:ascii="Times New Roman" w:hAnsi="Times New Roman"/>
          <w:sz w:val="24"/>
          <w:szCs w:val="24"/>
        </w:rPr>
        <w:t xml:space="preserve">, заинтересованных, </w:t>
      </w:r>
      <w:r w:rsidR="00207AED" w:rsidRPr="00621487">
        <w:rPr>
          <w:rFonts w:ascii="Times New Roman" w:hAnsi="Times New Roman"/>
          <w:sz w:val="24"/>
          <w:szCs w:val="24"/>
        </w:rPr>
        <w:t>креативных</w:t>
      </w:r>
      <w:r w:rsidR="009030AD" w:rsidRPr="00621487">
        <w:rPr>
          <w:rFonts w:ascii="Times New Roman" w:hAnsi="Times New Roman"/>
          <w:sz w:val="24"/>
          <w:szCs w:val="24"/>
        </w:rPr>
        <w:t>. И от того, насколько хорошо они сумеют адаптироваться к своей профессиональной деятельности и условиям жизни, зависит будущее нашей страны.</w:t>
      </w:r>
    </w:p>
    <w:p w:rsidR="00620F80" w:rsidRPr="00621487" w:rsidRDefault="009030AD" w:rsidP="00620F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1487">
        <w:rPr>
          <w:rFonts w:ascii="Times New Roman" w:hAnsi="Times New Roman"/>
          <w:sz w:val="24"/>
          <w:szCs w:val="24"/>
        </w:rPr>
        <w:t xml:space="preserve"> </w:t>
      </w:r>
      <w:r w:rsidR="00BF55B1" w:rsidRPr="00621487">
        <w:rPr>
          <w:rFonts w:ascii="Times New Roman" w:hAnsi="Times New Roman"/>
          <w:sz w:val="24"/>
          <w:szCs w:val="24"/>
        </w:rPr>
        <w:t xml:space="preserve">        </w:t>
      </w:r>
      <w:r w:rsidRPr="00621487">
        <w:rPr>
          <w:rFonts w:ascii="Times New Roman" w:hAnsi="Times New Roman"/>
          <w:sz w:val="24"/>
          <w:szCs w:val="24"/>
        </w:rPr>
        <w:t>Работа с молодыми специалистами, а также с вновь прибывшими педагогами  традиционно является одной из самых важных составляющих методической работы. Эта деятельность особенно важна в свете выполнения задач Национальной образовательной инициативы «Наша новая школа», Стратегии Инновационного развития России на период до 2020</w:t>
      </w:r>
      <w:r w:rsidR="00684D2C" w:rsidRPr="00621487">
        <w:rPr>
          <w:rFonts w:ascii="Times New Roman" w:hAnsi="Times New Roman"/>
          <w:sz w:val="24"/>
          <w:szCs w:val="24"/>
        </w:rPr>
        <w:t xml:space="preserve"> </w:t>
      </w:r>
      <w:r w:rsidRPr="00621487">
        <w:rPr>
          <w:rFonts w:ascii="Times New Roman" w:hAnsi="Times New Roman"/>
          <w:sz w:val="24"/>
          <w:szCs w:val="24"/>
        </w:rPr>
        <w:t>года, Приоритетного национального проекта «Образование».</w:t>
      </w:r>
      <w:r w:rsidR="00620F80" w:rsidRPr="00621487">
        <w:rPr>
          <w:rFonts w:ascii="Times New Roman" w:hAnsi="Times New Roman"/>
          <w:sz w:val="24"/>
          <w:szCs w:val="24"/>
        </w:rPr>
        <w:t xml:space="preserve"> На профессиональное развитие личности в значительной степени влияют первые годы работы, поскольку именно этот период считается своего рода тем "испытательным сроком", который в дальнейшем определяет позиции специалиста в социальной и профессиональной среде. А также является фундаментом для его будущей профессиональной карьеры, который во многом будет определять ее успешность.</w:t>
      </w:r>
    </w:p>
    <w:p w:rsidR="00BF55B1" w:rsidRPr="00621487" w:rsidRDefault="00A03736" w:rsidP="00620F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1487">
        <w:rPr>
          <w:rFonts w:ascii="Times New Roman" w:hAnsi="Times New Roman"/>
          <w:sz w:val="24"/>
          <w:szCs w:val="24"/>
        </w:rPr>
        <w:t xml:space="preserve">          </w:t>
      </w:r>
      <w:r w:rsidR="00F5130B" w:rsidRPr="00621487">
        <w:rPr>
          <w:rFonts w:ascii="Times New Roman" w:hAnsi="Times New Roman"/>
          <w:sz w:val="24"/>
          <w:szCs w:val="24"/>
        </w:rPr>
        <w:t xml:space="preserve">Происходящие сегодня в нашем обществе кардинальные перемены требуют серьезного переосмысления сложившегося в последние десятилетия отношения к человеку. Особая роль в решении проблемы человека на современном переходном этапе и на более длительную историческую перспективу, как показывает мировая практика, принадлежит образованию. Но учитель только тогда способствует социальному прогрессу, когда его общая, профессиональная, духовная культура развивается опережающими темпами по сравнению с подрастающим поколением и основной массой населения. Между тем диалектика современного общественного развития порождает противоречивую ситуацию, при которой не все педагоги соответствуют своему статусу. </w:t>
      </w:r>
    </w:p>
    <w:p w:rsidR="00BF55B1" w:rsidRPr="00621487" w:rsidRDefault="00BF55B1" w:rsidP="00620F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148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F86414" w:rsidRPr="00621487">
        <w:rPr>
          <w:rFonts w:ascii="Times New Roman" w:hAnsi="Times New Roman"/>
          <w:sz w:val="24"/>
          <w:szCs w:val="24"/>
        </w:rPr>
        <w:t>Результаты экспертного изучения качества подготовки специалистов показали, что достаточно высоко оцениваются такие показатели, как характеристика знаний предмета, умений и навыков  владения методами обучения школьников, основные личностные качества молодого учителя, и значительно ниже у многих оценивается характеристика умений и навыков воспитательной работы с учащимися, владение современными педагогическими инно</w:t>
      </w:r>
      <w:r w:rsidR="00DB2BAA" w:rsidRPr="00621487">
        <w:rPr>
          <w:rFonts w:ascii="Times New Roman" w:hAnsi="Times New Roman"/>
          <w:sz w:val="24"/>
          <w:szCs w:val="24"/>
        </w:rPr>
        <w:t xml:space="preserve">вациями, </w:t>
      </w:r>
      <w:r w:rsidR="00F86414" w:rsidRPr="00621487">
        <w:rPr>
          <w:rFonts w:ascii="Times New Roman" w:hAnsi="Times New Roman"/>
          <w:sz w:val="24"/>
          <w:szCs w:val="24"/>
        </w:rPr>
        <w:t xml:space="preserve"> </w:t>
      </w:r>
      <w:r w:rsidR="00DB2BAA" w:rsidRPr="00621487">
        <w:rPr>
          <w:rFonts w:ascii="Times New Roman" w:hAnsi="Times New Roman"/>
          <w:sz w:val="24"/>
          <w:szCs w:val="24"/>
        </w:rPr>
        <w:t>наибольшие сложности у начинающих учителей вызывают вопросы дисциплины и порядка на уроке, методические</w:t>
      </w:r>
      <w:proofErr w:type="gramEnd"/>
      <w:r w:rsidR="00DB2BAA" w:rsidRPr="00621487">
        <w:rPr>
          <w:rFonts w:ascii="Times New Roman" w:hAnsi="Times New Roman"/>
          <w:sz w:val="24"/>
          <w:szCs w:val="24"/>
        </w:rPr>
        <w:t xml:space="preserve"> аспекты урока, оформление школьной документации, организация взаимодействия с родителями школьников, осуществление классного руководства. Проблемы </w:t>
      </w:r>
      <w:r w:rsidR="00DB2BAA" w:rsidRPr="00621487">
        <w:rPr>
          <w:rFonts w:ascii="Times New Roman" w:hAnsi="Times New Roman"/>
          <w:sz w:val="24"/>
          <w:szCs w:val="24"/>
        </w:rPr>
        <w:lastRenderedPageBreak/>
        <w:t xml:space="preserve">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качества.  </w:t>
      </w:r>
      <w:r w:rsidR="00F5130B" w:rsidRPr="00621487">
        <w:rPr>
          <w:rFonts w:ascii="Times New Roman" w:hAnsi="Times New Roman"/>
          <w:sz w:val="24"/>
          <w:szCs w:val="24"/>
        </w:rPr>
        <w:t>Начинающие учителя затрудняются перевести цели воспитания в область конкретных педагогических ситуаций и задач, не владеют техникой и технологией педагогической деятельности.</w:t>
      </w:r>
    </w:p>
    <w:p w:rsidR="00F5130B" w:rsidRPr="00621487" w:rsidRDefault="00BF55B1" w:rsidP="006214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1487">
        <w:rPr>
          <w:rFonts w:ascii="Times New Roman" w:hAnsi="Times New Roman"/>
          <w:sz w:val="24"/>
          <w:szCs w:val="24"/>
        </w:rPr>
        <w:t xml:space="preserve">       </w:t>
      </w:r>
      <w:r w:rsidR="00F5130B" w:rsidRPr="00621487">
        <w:rPr>
          <w:rFonts w:ascii="Times New Roman" w:hAnsi="Times New Roman"/>
          <w:sz w:val="24"/>
          <w:szCs w:val="24"/>
        </w:rPr>
        <w:t xml:space="preserve"> </w:t>
      </w:r>
      <w:r w:rsidR="00376A16" w:rsidRPr="00621487">
        <w:rPr>
          <w:rFonts w:ascii="Times New Roman" w:hAnsi="Times New Roman"/>
          <w:sz w:val="24"/>
          <w:szCs w:val="24"/>
        </w:rPr>
        <w:t xml:space="preserve">Молодым специалистам трудно адаптироваться к требованиям нового ФГОС. Исходя из анализа </w:t>
      </w:r>
      <w:proofErr w:type="gramStart"/>
      <w:r w:rsidR="00376A16" w:rsidRPr="00621487">
        <w:rPr>
          <w:rFonts w:ascii="Times New Roman" w:hAnsi="Times New Roman"/>
          <w:sz w:val="24"/>
          <w:szCs w:val="24"/>
        </w:rPr>
        <w:t xml:space="preserve">результатов анкетирования </w:t>
      </w:r>
      <w:r w:rsidRPr="00621487">
        <w:rPr>
          <w:rFonts w:ascii="Times New Roman" w:hAnsi="Times New Roman"/>
          <w:sz w:val="24"/>
          <w:szCs w:val="24"/>
        </w:rPr>
        <w:t>учителей</w:t>
      </w:r>
      <w:r w:rsidR="00376A16" w:rsidRPr="00621487">
        <w:rPr>
          <w:rFonts w:ascii="Times New Roman" w:hAnsi="Times New Roman"/>
          <w:sz w:val="24"/>
          <w:szCs w:val="24"/>
        </w:rPr>
        <w:t xml:space="preserve"> начальных классов </w:t>
      </w:r>
      <w:r w:rsidRPr="00621487">
        <w:rPr>
          <w:rFonts w:ascii="Times New Roman" w:hAnsi="Times New Roman"/>
          <w:sz w:val="24"/>
          <w:szCs w:val="24"/>
        </w:rPr>
        <w:t>нашего района</w:t>
      </w:r>
      <w:proofErr w:type="gramEnd"/>
      <w:r w:rsidRPr="00621487">
        <w:rPr>
          <w:rFonts w:ascii="Times New Roman" w:hAnsi="Times New Roman"/>
          <w:sz w:val="24"/>
          <w:szCs w:val="24"/>
        </w:rPr>
        <w:t xml:space="preserve"> </w:t>
      </w:r>
      <w:r w:rsidR="00376A16" w:rsidRPr="00621487">
        <w:rPr>
          <w:rFonts w:ascii="Times New Roman" w:hAnsi="Times New Roman"/>
          <w:sz w:val="24"/>
          <w:szCs w:val="24"/>
        </w:rPr>
        <w:t>по вопросам и проблемам введения и реализации ФГОС</w:t>
      </w:r>
      <w:r w:rsidRPr="00621487">
        <w:rPr>
          <w:rFonts w:ascii="Times New Roman" w:hAnsi="Times New Roman"/>
          <w:sz w:val="24"/>
          <w:szCs w:val="24"/>
        </w:rPr>
        <w:t xml:space="preserve"> в </w:t>
      </w:r>
      <w:r w:rsidR="00376A16" w:rsidRPr="00621487">
        <w:rPr>
          <w:rFonts w:ascii="Times New Roman" w:hAnsi="Times New Roman"/>
          <w:sz w:val="24"/>
          <w:szCs w:val="24"/>
        </w:rPr>
        <w:t>2012 год</w:t>
      </w:r>
      <w:r w:rsidRPr="00621487">
        <w:rPr>
          <w:rFonts w:ascii="Times New Roman" w:hAnsi="Times New Roman"/>
          <w:sz w:val="24"/>
          <w:szCs w:val="24"/>
        </w:rPr>
        <w:t>у,</w:t>
      </w:r>
      <w:r w:rsidR="00347652" w:rsidRPr="00621487">
        <w:rPr>
          <w:rFonts w:ascii="Times New Roman" w:hAnsi="Times New Roman"/>
          <w:sz w:val="24"/>
          <w:szCs w:val="24"/>
        </w:rPr>
        <w:t xml:space="preserve"> педагогам трудно</w:t>
      </w:r>
      <w:r w:rsidR="00376A16" w:rsidRPr="00621487">
        <w:rPr>
          <w:rFonts w:ascii="Times New Roman" w:hAnsi="Times New Roman"/>
          <w:sz w:val="24"/>
          <w:szCs w:val="24"/>
        </w:rPr>
        <w:t xml:space="preserve"> уловить отличия в самих программах и технологиях.</w:t>
      </w:r>
      <w:r w:rsidR="00347652" w:rsidRPr="006214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4374" w:rsidRPr="00621487">
        <w:rPr>
          <w:rFonts w:ascii="Times New Roman" w:hAnsi="Times New Roman"/>
          <w:sz w:val="24"/>
          <w:szCs w:val="24"/>
        </w:rPr>
        <w:t>На конец 2011 года 114 человек (74 %) из респондентов прошли специальные курсы повышения квалификации, формируя, таким образом, готовность к работе в новых условиях</w:t>
      </w:r>
      <w:r w:rsidR="00347652" w:rsidRPr="00621487">
        <w:rPr>
          <w:rFonts w:ascii="Times New Roman" w:hAnsi="Times New Roman"/>
          <w:sz w:val="24"/>
          <w:szCs w:val="24"/>
        </w:rPr>
        <w:t>,</w:t>
      </w:r>
      <w:r w:rsidR="009F4374" w:rsidRPr="00621487">
        <w:rPr>
          <w:rFonts w:ascii="Times New Roman" w:hAnsi="Times New Roman"/>
          <w:sz w:val="24"/>
          <w:szCs w:val="24"/>
        </w:rPr>
        <w:t xml:space="preserve"> но в тоже время,</w:t>
      </w:r>
      <w:r w:rsidR="00376A16" w:rsidRPr="00621487">
        <w:rPr>
          <w:rFonts w:ascii="Times New Roman" w:hAnsi="Times New Roman"/>
          <w:sz w:val="24"/>
          <w:szCs w:val="24"/>
        </w:rPr>
        <w:t xml:space="preserve"> </w:t>
      </w:r>
      <w:r w:rsidR="00347652" w:rsidRPr="00621487">
        <w:rPr>
          <w:rFonts w:ascii="Times New Roman" w:hAnsi="Times New Roman"/>
          <w:sz w:val="24"/>
          <w:szCs w:val="24"/>
        </w:rPr>
        <w:t>2% от общего количества опрошенных не смогли сформулировать основные отличия ФГОС НОО от ГОС НОО,</w:t>
      </w:r>
      <w:r w:rsidR="00347652" w:rsidRPr="006214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652" w:rsidRPr="00621487">
        <w:rPr>
          <w:rFonts w:ascii="Times New Roman" w:hAnsi="Times New Roman"/>
          <w:sz w:val="24"/>
          <w:szCs w:val="24"/>
        </w:rPr>
        <w:t>наименее изученными остаются такие разделы, как «программа коррекционной работы» и «система оценки достижения планируемых результатов».</w:t>
      </w:r>
      <w:r w:rsidR="00A42532" w:rsidRPr="00621487">
        <w:rPr>
          <w:rFonts w:ascii="Times New Roman" w:hAnsi="Times New Roman"/>
          <w:sz w:val="24"/>
          <w:szCs w:val="24"/>
        </w:rPr>
        <w:t xml:space="preserve"> 83% из опрошенных</w:t>
      </w:r>
      <w:proofErr w:type="gramEnd"/>
      <w:r w:rsidR="00A42532" w:rsidRPr="00621487">
        <w:rPr>
          <w:rFonts w:ascii="Times New Roman" w:hAnsi="Times New Roman"/>
          <w:sz w:val="24"/>
          <w:szCs w:val="24"/>
        </w:rPr>
        <w:t xml:space="preserve"> педагогов ощущает потребность в знаниях по текущей и итоговой оценке </w:t>
      </w:r>
      <w:proofErr w:type="spellStart"/>
      <w:r w:rsidR="00A42532" w:rsidRPr="006214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A42532" w:rsidRPr="00621487">
        <w:rPr>
          <w:rFonts w:ascii="Times New Roman" w:hAnsi="Times New Roman"/>
          <w:sz w:val="24"/>
          <w:szCs w:val="24"/>
        </w:rPr>
        <w:t xml:space="preserve"> результатов и 57% по</w:t>
      </w:r>
      <w:r w:rsidR="00A42532" w:rsidRPr="006214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532" w:rsidRPr="00621487">
        <w:rPr>
          <w:rFonts w:ascii="Times New Roman" w:hAnsi="Times New Roman"/>
          <w:sz w:val="24"/>
          <w:szCs w:val="24"/>
        </w:rPr>
        <w:t>конструированию учебного плана и внеурочной деятельности.</w:t>
      </w:r>
      <w:r w:rsidR="001B3AF9" w:rsidRPr="006214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1B3AF9" w:rsidRPr="00621487">
        <w:rPr>
          <w:rFonts w:ascii="Times New Roman" w:hAnsi="Times New Roman"/>
          <w:b/>
          <w:sz w:val="24"/>
          <w:szCs w:val="24"/>
        </w:rPr>
        <w:t xml:space="preserve">Результаты анкетирования изображены на диаграммах.)  </w:t>
      </w:r>
      <w:r w:rsidR="00A42532" w:rsidRPr="00621487">
        <w:rPr>
          <w:rFonts w:ascii="Times New Roman" w:hAnsi="Times New Roman"/>
          <w:sz w:val="24"/>
          <w:szCs w:val="24"/>
        </w:rPr>
        <w:t xml:space="preserve"> Полученные результаты мы использовали</w:t>
      </w:r>
      <w:r w:rsidR="001B3AF9" w:rsidRPr="00621487">
        <w:rPr>
          <w:rFonts w:ascii="Times New Roman" w:hAnsi="Times New Roman"/>
          <w:sz w:val="24"/>
          <w:szCs w:val="24"/>
        </w:rPr>
        <w:t xml:space="preserve"> и используем </w:t>
      </w:r>
      <w:r w:rsidR="00A42532" w:rsidRPr="00621487">
        <w:rPr>
          <w:rFonts w:ascii="Times New Roman" w:hAnsi="Times New Roman"/>
          <w:sz w:val="24"/>
          <w:szCs w:val="24"/>
        </w:rPr>
        <w:t xml:space="preserve"> при составлении плана работы РМО учителе</w:t>
      </w:r>
      <w:r w:rsidR="001B3AF9" w:rsidRPr="00621487">
        <w:rPr>
          <w:rFonts w:ascii="Times New Roman" w:hAnsi="Times New Roman"/>
          <w:sz w:val="24"/>
          <w:szCs w:val="24"/>
        </w:rPr>
        <w:t>й</w:t>
      </w:r>
      <w:r w:rsidR="00A42532" w:rsidRPr="00621487">
        <w:rPr>
          <w:rFonts w:ascii="Times New Roman" w:hAnsi="Times New Roman"/>
          <w:sz w:val="24"/>
          <w:szCs w:val="24"/>
        </w:rPr>
        <w:t xml:space="preserve"> начальных классов</w:t>
      </w:r>
      <w:r w:rsidR="001B3AF9" w:rsidRPr="00621487">
        <w:rPr>
          <w:rFonts w:ascii="Times New Roman" w:hAnsi="Times New Roman"/>
          <w:sz w:val="24"/>
          <w:szCs w:val="24"/>
        </w:rPr>
        <w:t>. В феврале 2012 года,</w:t>
      </w:r>
      <w:r w:rsidR="001B3AF9" w:rsidRPr="0062148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B3AF9" w:rsidRPr="00621487">
        <w:rPr>
          <w:rFonts w:ascii="Times New Roman" w:hAnsi="Times New Roman"/>
          <w:iCs/>
          <w:sz w:val="24"/>
          <w:szCs w:val="24"/>
        </w:rPr>
        <w:t xml:space="preserve">по окончанию заседания РМО по теме: «Использование цифровых ресурсов в образовательном процессе начальной школы» было проведено анкетирование для педагогов начальных классов. Полученные результаты позволили увидеть то, чему мы можем поучиться </w:t>
      </w:r>
      <w:r w:rsidR="00621487" w:rsidRPr="00621487">
        <w:rPr>
          <w:rFonts w:ascii="Times New Roman" w:hAnsi="Times New Roman"/>
          <w:iCs/>
          <w:sz w:val="24"/>
          <w:szCs w:val="24"/>
        </w:rPr>
        <w:t xml:space="preserve">у молодых педагогов. </w:t>
      </w:r>
      <w:r w:rsidR="00621487" w:rsidRPr="00621487">
        <w:rPr>
          <w:rFonts w:ascii="Times New Roman" w:hAnsi="Times New Roman"/>
          <w:sz w:val="24"/>
          <w:szCs w:val="24"/>
        </w:rPr>
        <w:t>П</w:t>
      </w:r>
      <w:r w:rsidR="00376A16" w:rsidRPr="00621487">
        <w:rPr>
          <w:rFonts w:ascii="Times New Roman" w:hAnsi="Times New Roman"/>
          <w:sz w:val="24"/>
          <w:szCs w:val="24"/>
        </w:rPr>
        <w:t>околение</w:t>
      </w:r>
      <w:r w:rsidR="000D3BDB" w:rsidRPr="00621487">
        <w:rPr>
          <w:rFonts w:ascii="Times New Roman" w:hAnsi="Times New Roman"/>
          <w:sz w:val="24"/>
          <w:szCs w:val="24"/>
        </w:rPr>
        <w:t xml:space="preserve">, которое сейчас приходит в школу, </w:t>
      </w:r>
      <w:r w:rsidR="00376A16" w:rsidRPr="00621487">
        <w:rPr>
          <w:rFonts w:ascii="Times New Roman" w:hAnsi="Times New Roman"/>
          <w:sz w:val="24"/>
          <w:szCs w:val="24"/>
        </w:rPr>
        <w:t xml:space="preserve"> великолепно ориентируется в использовании ИКТ</w:t>
      </w:r>
      <w:r w:rsidR="00D27187" w:rsidRPr="00621487">
        <w:rPr>
          <w:rFonts w:ascii="Times New Roman" w:hAnsi="Times New Roman"/>
          <w:sz w:val="24"/>
          <w:szCs w:val="24"/>
        </w:rPr>
        <w:t>, владеет неплохими навыками</w:t>
      </w:r>
      <w:r w:rsidR="005C3DCA" w:rsidRPr="00621487">
        <w:rPr>
          <w:rFonts w:ascii="Times New Roman" w:hAnsi="Times New Roman"/>
          <w:sz w:val="24"/>
          <w:szCs w:val="24"/>
        </w:rPr>
        <w:t xml:space="preserve"> работы с цифровым оборудованием.</w:t>
      </w:r>
      <w:r w:rsidR="00621487" w:rsidRPr="00621487">
        <w:rPr>
          <w:rFonts w:ascii="Times New Roman" w:hAnsi="Times New Roman"/>
          <w:sz w:val="24"/>
          <w:szCs w:val="24"/>
        </w:rPr>
        <w:t xml:space="preserve"> Работа в новых условиях, с интерактивным оборудованием, которое было получено в декабре 2012 года – даётся им легче, чем опытным педагогам.</w:t>
      </w:r>
    </w:p>
    <w:tbl>
      <w:tblPr>
        <w:tblW w:w="101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0"/>
      </w:tblGrid>
      <w:tr w:rsidR="00621487" w:rsidRPr="00621487" w:rsidTr="003E3AB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A03736" w:rsidRPr="00621487" w:rsidRDefault="00A03736" w:rsidP="004247A4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Кроме того, к настоящему времени в сфере профессионального труда учителя назрел ряд противоречий, которые препятствуют успешной адаптации в профессиональной деятельности:</w:t>
            </w:r>
          </w:p>
          <w:p w:rsidR="00A03736" w:rsidRPr="00621487" w:rsidRDefault="00A03736" w:rsidP="00424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противоречие между растущим объемом актуальной и социально-политической информации и старыми способами ее переработки, хранения и передачи; </w:t>
            </w:r>
          </w:p>
          <w:p w:rsidR="00514A78" w:rsidRPr="00621487" w:rsidRDefault="00A03736" w:rsidP="00424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во-вторых, между растущими требованиями к профессиональному мастерству педагогов и недостаточным уровнем их сегодняшней квалификации;</w:t>
            </w:r>
          </w:p>
          <w:p w:rsidR="00A03736" w:rsidRPr="00621487" w:rsidRDefault="00A03736" w:rsidP="00424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между потребностью общества в услугах педагогического труда и сокращением резервов рабочего времени учителей;</w:t>
            </w:r>
          </w:p>
          <w:p w:rsidR="00A03736" w:rsidRPr="00621487" w:rsidRDefault="00A03736" w:rsidP="00424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между увеличением свободного времени у подавляющего большинства социально-профессиональных групп и противоположной тенденцией изменения </w:t>
            </w:r>
            <w:r w:rsidRPr="00621487">
              <w:rPr>
                <w:rFonts w:ascii="Times New Roman" w:hAnsi="Times New Roman"/>
                <w:sz w:val="24"/>
                <w:szCs w:val="24"/>
              </w:rPr>
              <w:lastRenderedPageBreak/>
              <w:t>бюджета времени у представителей учительской профессии;</w:t>
            </w:r>
          </w:p>
          <w:p w:rsidR="00F86414" w:rsidRPr="00621487" w:rsidRDefault="00F86414" w:rsidP="004247A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между ростом объективной социальной значимости профессии учителя и недостаточно высокой привлекательностью педагогического труда для некоторой части молодежи.</w:t>
            </w:r>
          </w:p>
          <w:p w:rsidR="004247A4" w:rsidRPr="00621487" w:rsidRDefault="003E3AB5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357AA" w:rsidRPr="00621487">
              <w:rPr>
                <w:rFonts w:ascii="Times New Roman" w:hAnsi="Times New Roman"/>
                <w:sz w:val="24"/>
                <w:szCs w:val="24"/>
              </w:rPr>
              <w:t>Сложность адаптации молодого специалиста в системе образования заключается в том, что никакой вуз не в состоянии научить своих выпускников всему и на всё случаи жизни. Он может и обязан вооружить опытом и методами научного познания, привить или развить кое - какие педагогические способности, чтобы молодой специалист мог с наименьшими затратами дополнительного труда и времени усваивать новую информацию, совершенствовать идейно-теоретическую и специальную подготовку.</w:t>
            </w:r>
            <w:r w:rsidR="00045507" w:rsidRPr="00621487">
              <w:rPr>
                <w:rFonts w:ascii="Times New Roman" w:hAnsi="Times New Roman"/>
                <w:sz w:val="24"/>
                <w:szCs w:val="24"/>
              </w:rPr>
              <w:t xml:space="preserve"> Профессиональную адаптацию специалистов можно определить как процесс вхождения в новую трудовую ситуацию, в которой личность и рабочая среда взаимно влияют друг на друга, формируя новую систему взаимодействий и отношений внутри коллектива. Поступая на работу, молодой специалист активно включается в систему профессиональных и социально-психологических отношений внутри организации, усваивает новые нормы и ценности, согласовывает свою индивидуальную позицию с целями и задачами производства. Поэтому для молодого сотрудника важно, чтобы его личностные особенности максимально соответствовали тем организационным условиям, которые для него предлагаются на новом месте работы. С другой стороны, профессиональная деятельность оказывает обратное влияние (позитивное или негативное) на личностный онтогенез, например на формирование самооценки</w:t>
            </w:r>
            <w:r w:rsidR="004247A4" w:rsidRPr="006214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5507"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7A4" w:rsidRPr="00621487">
              <w:rPr>
                <w:rFonts w:ascii="Times New Roman" w:hAnsi="Times New Roman"/>
                <w:sz w:val="24"/>
                <w:szCs w:val="24"/>
              </w:rPr>
              <w:t>Вопросов, которые надо решать, очень много: это и финансовая поддержка, и система моральных наград и поощрений, и адаптация в коллективе, и, наконец, методическая подготовка. Некоторые вопросы (например, финансовые или проблема престижа профессии учителя в обществе) не находятся в компетенции администрации образовательного учреждения, это дело времени и вопрос многих образовательных реформ. А вот проблемы адаптации в коллективе, создание эмоционально благоприятной атмосферы, вопросы методической подготовки грамотного специалиста вполне можно решить в стенах учебного заведения.</w:t>
            </w:r>
          </w:p>
          <w:p w:rsidR="003E3AB5" w:rsidRPr="00621487" w:rsidRDefault="00EB61DD" w:rsidP="003E3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 xml:space="preserve">          Привлечение молодых специалистов в муниципальную систему образования остается одной из приоритетных для управления образования.   За последний год в Пушкинском муниципальном районе был создан банк данных о молодых специалистах. В 2012 году педагогическое сообщество  пополнилось 11-ю молодыми специалистами (соотношение 24 к 927). В январе 2013 пришли еще 4 педагога, трое из которых - учителя начальных классов. </w:t>
            </w:r>
          </w:p>
          <w:p w:rsidR="003E3AB5" w:rsidRPr="00621487" w:rsidRDefault="003E3AB5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   Целенаправленная работа с молодыми специалистами способствует своевременной адаптации, вовлечению их в жизнь школы, продолжению традиций. Позволяет своевременно избегать ошибок во взаимоотношениях с обучающимися, учителями, позволяет «технически» подготовить к самостоятельной работе и закрепить на данном месте. В течение года, исходя из затруднений молодых специалистов, каждому оказывается индивидуальная адресная помощь по </w:t>
            </w:r>
            <w:r w:rsidRPr="006214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различным вопросам обучения и воспитания, а также  повышение уровня их профессионализма через знакомство с опытом работы лучших педагогов общеобразовательных учреждений района и организации наставничества. </w:t>
            </w:r>
          </w:p>
          <w:p w:rsidR="00EB61DD" w:rsidRPr="00621487" w:rsidRDefault="003E3AB5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B61DD" w:rsidRPr="00621487">
              <w:rPr>
                <w:rFonts w:ascii="Times New Roman" w:hAnsi="Times New Roman"/>
                <w:sz w:val="24"/>
                <w:szCs w:val="24"/>
              </w:rPr>
              <w:t>Гибкая и мобильная система наставничества – это одна из наиболее эффективных форм профессиональной адаптации, которая способна оптимизировать процесс повышения профессиональной компетентности молодого учителя, сформировать у него мотиваци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>ю</w:t>
            </w:r>
            <w:r w:rsidR="00EB61DD" w:rsidRPr="00621487">
              <w:rPr>
                <w:rFonts w:ascii="Times New Roman" w:hAnsi="Times New Roman"/>
                <w:sz w:val="24"/>
                <w:szCs w:val="24"/>
              </w:rPr>
              <w:t xml:space="preserve"> к самосовершенствованию, саморазвитию, самореализации. Мы выделяем несколько направлений повышения профессионального мастерства: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Углубление научных знаний и повышение научно – методического уровня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Формирование профессионально значимых умений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Овладение научным стилем речи и культурой педагогического общения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Развитие способности работать в коллективе (команде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Освоение корпоративных норм поведения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1DD" w:rsidRPr="00621487" w:rsidRDefault="00EB61DD" w:rsidP="004247A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Освоение методики научно – исследовательской деятельности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14D" w:rsidRPr="00621487" w:rsidRDefault="005B6C25" w:rsidP="003E3AB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B61DD" w:rsidRPr="00621487">
              <w:rPr>
                <w:rFonts w:ascii="Times New Roman" w:hAnsi="Times New Roman"/>
                <w:sz w:val="24"/>
                <w:szCs w:val="24"/>
              </w:rPr>
              <w:t>Неоценимую методическую помощь получают молодые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специалисты, участвуя в работе </w:t>
            </w:r>
            <w:r w:rsidR="00EB61DD" w:rsidRPr="00621487">
              <w:rPr>
                <w:rFonts w:ascii="Times New Roman" w:hAnsi="Times New Roman"/>
                <w:sz w:val="24"/>
                <w:szCs w:val="24"/>
              </w:rPr>
              <w:t>школьных семинаров, педагогических советах, ШМО, мастер-классов,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1DD" w:rsidRPr="00621487">
              <w:rPr>
                <w:rFonts w:ascii="Times New Roman" w:hAnsi="Times New Roman"/>
                <w:sz w:val="24"/>
                <w:szCs w:val="24"/>
              </w:rPr>
              <w:t>РМО.</w:t>
            </w:r>
            <w:r w:rsidR="00B1043D" w:rsidRPr="00621487">
              <w:rPr>
                <w:rFonts w:ascii="Times New Roman" w:hAnsi="Times New Roman"/>
                <w:sz w:val="24"/>
                <w:szCs w:val="24"/>
              </w:rPr>
              <w:t xml:space="preserve">   Важным моментом в адаптации молодых специалистов является привлечение их к общественной жизни в рамках образовательной деятельности школы,</w:t>
            </w:r>
            <w:r w:rsidR="00207AED" w:rsidRPr="00621487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B1043D" w:rsidRPr="00621487">
              <w:rPr>
                <w:rFonts w:ascii="Times New Roman" w:hAnsi="Times New Roman"/>
                <w:sz w:val="24"/>
                <w:szCs w:val="24"/>
              </w:rPr>
              <w:t xml:space="preserve"> деятельности профсоюзн</w:t>
            </w:r>
            <w:r w:rsidR="00B50D86" w:rsidRPr="00621487">
              <w:rPr>
                <w:rFonts w:ascii="Times New Roman" w:hAnsi="Times New Roman"/>
                <w:sz w:val="24"/>
                <w:szCs w:val="24"/>
              </w:rPr>
              <w:t>ой организации</w:t>
            </w:r>
            <w:r w:rsidR="00B1043D" w:rsidRPr="006214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5AD0" w:rsidRPr="00621487" w:rsidRDefault="003E3AB5" w:rsidP="00FD5A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05717" w:rsidRPr="00621487">
              <w:rPr>
                <w:rFonts w:ascii="Times New Roman" w:hAnsi="Times New Roman"/>
                <w:sz w:val="24"/>
                <w:szCs w:val="24"/>
              </w:rPr>
              <w:t xml:space="preserve">Молодые учителя принимали 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 xml:space="preserve">активное </w:t>
            </w:r>
            <w:r w:rsidR="00505717" w:rsidRPr="0062148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B1043D" w:rsidRPr="00621487">
              <w:rPr>
                <w:rFonts w:ascii="Times New Roman" w:hAnsi="Times New Roman"/>
                <w:sz w:val="24"/>
                <w:szCs w:val="24"/>
              </w:rPr>
              <w:t xml:space="preserve"> в работе РМО. (Макеева Ю.И. являлась членом экспертной группы по составлению КИМ для проведения районного этапа олимпиады «Умники и умницы» по английскому языку)</w:t>
            </w:r>
            <w:r w:rsidR="00B50D86" w:rsidRPr="006214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0ECE" w:rsidRPr="00621487">
              <w:rPr>
                <w:rFonts w:ascii="Times New Roman" w:hAnsi="Times New Roman"/>
                <w:sz w:val="24"/>
                <w:szCs w:val="24"/>
              </w:rPr>
              <w:t xml:space="preserve"> Молодые педагоги принимали участие в семинарах и круглых столах.</w:t>
            </w:r>
            <w:r w:rsidR="00D27187" w:rsidRPr="00621487">
              <w:rPr>
                <w:rFonts w:ascii="Times New Roman" w:hAnsi="Times New Roman"/>
                <w:sz w:val="24"/>
                <w:szCs w:val="24"/>
              </w:rPr>
              <w:t xml:space="preserve"> Для того чтобы </w:t>
            </w:r>
            <w:r w:rsidR="00B50D86" w:rsidRPr="00621487">
              <w:rPr>
                <w:rFonts w:ascii="Times New Roman" w:hAnsi="Times New Roman"/>
                <w:sz w:val="24"/>
                <w:szCs w:val="24"/>
              </w:rPr>
              <w:t>учителям</w:t>
            </w:r>
            <w:r w:rsidR="00D27187" w:rsidRPr="00621487">
              <w:rPr>
                <w:rFonts w:ascii="Times New Roman" w:hAnsi="Times New Roman"/>
                <w:sz w:val="24"/>
                <w:szCs w:val="24"/>
              </w:rPr>
              <w:t xml:space="preserve"> было</w:t>
            </w:r>
            <w:r w:rsidR="00B50D86" w:rsidRPr="00621487">
              <w:rPr>
                <w:rFonts w:ascii="Times New Roman" w:hAnsi="Times New Roman"/>
                <w:sz w:val="24"/>
                <w:szCs w:val="24"/>
              </w:rPr>
              <w:t xml:space="preserve"> легче</w:t>
            </w:r>
            <w:r w:rsidR="00D27187" w:rsidRPr="00621487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различных УМК и методиках работы по ним мы приглашали авторов учебников и методистов с различных издательств. Так в феврале 2012 года был проведен семинар «РЕАЛИЗАЦИЯ ФГОС СРЕДСТВАМИ СИСТЕМЫ Л.В. ЗАНКОВА»</w:t>
            </w:r>
            <w:r w:rsidR="00FD5AD0"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187" w:rsidRPr="00621487">
              <w:rPr>
                <w:rFonts w:ascii="Times New Roman" w:hAnsi="Times New Roman"/>
                <w:sz w:val="24"/>
                <w:szCs w:val="24"/>
              </w:rPr>
              <w:t xml:space="preserve">(совместно с методистами </w:t>
            </w:r>
            <w:r w:rsidR="00FD5AD0" w:rsidRPr="00621487">
              <w:rPr>
                <w:rFonts w:ascii="Times New Roman" w:hAnsi="Times New Roman"/>
                <w:sz w:val="24"/>
                <w:szCs w:val="24"/>
              </w:rPr>
              <w:t>Фед</w:t>
            </w:r>
            <w:r w:rsidR="00D829EE" w:rsidRPr="00621487">
              <w:rPr>
                <w:rFonts w:ascii="Times New Roman" w:hAnsi="Times New Roman"/>
                <w:sz w:val="24"/>
                <w:szCs w:val="24"/>
              </w:rPr>
              <w:t xml:space="preserve">ерального научно-методического </w:t>
            </w:r>
            <w:r w:rsidR="00FD5AD0" w:rsidRPr="00621487">
              <w:rPr>
                <w:rFonts w:ascii="Times New Roman" w:hAnsi="Times New Roman"/>
                <w:sz w:val="24"/>
                <w:szCs w:val="24"/>
              </w:rPr>
              <w:t xml:space="preserve">центра им. Л.В. </w:t>
            </w:r>
            <w:proofErr w:type="spellStart"/>
            <w:r w:rsidR="00FD5AD0" w:rsidRPr="00621487">
              <w:rPr>
                <w:rFonts w:ascii="Times New Roman" w:hAnsi="Times New Roman"/>
                <w:sz w:val="24"/>
                <w:szCs w:val="24"/>
              </w:rPr>
              <w:t>Занкова</w:t>
            </w:r>
            <w:proofErr w:type="spellEnd"/>
            <w:r w:rsidR="00FD5AD0" w:rsidRPr="00621487">
              <w:rPr>
                <w:rFonts w:ascii="Times New Roman" w:hAnsi="Times New Roman"/>
                <w:sz w:val="24"/>
                <w:szCs w:val="24"/>
              </w:rPr>
              <w:t>). В октябре 2012 при содействии</w:t>
            </w:r>
            <w:r w:rsidR="00D27187"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AD0" w:rsidRPr="00621487">
              <w:rPr>
                <w:rFonts w:ascii="Times New Roman" w:hAnsi="Times New Roman"/>
                <w:sz w:val="24"/>
                <w:szCs w:val="24"/>
              </w:rPr>
              <w:t xml:space="preserve">издательства «Академкнига/Учебник» были проведены курсы «РЕАЛИЗАЦИЯ ФГОС СРЕДСТВАМИ </w:t>
            </w:r>
            <w:r w:rsidR="00FD5AD0" w:rsidRPr="00621487">
              <w:rPr>
                <w:rFonts w:ascii="Times New Roman" w:hAnsi="Times New Roman"/>
                <w:bCs/>
                <w:sz w:val="24"/>
                <w:szCs w:val="24"/>
              </w:rPr>
              <w:t>УМК «Перспективная начальная школа». В процессе подготовки – семинар «Учебно-методическая система (УМС) «Планета знаний» как средство реализации требований ФГОС НОО и совершенствования преподавания предметов в начальной школе».</w:t>
            </w:r>
          </w:p>
          <w:p w:rsidR="003E3AB5" w:rsidRPr="00621487" w:rsidRDefault="00D27187" w:rsidP="00D829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ECE"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9EE" w:rsidRPr="0062148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247A4" w:rsidRPr="00621487">
              <w:rPr>
                <w:rFonts w:ascii="Times New Roman" w:hAnsi="Times New Roman"/>
                <w:sz w:val="24"/>
                <w:szCs w:val="24"/>
              </w:rPr>
              <w:t>В декабре 2012 года был проведен мониторинг закрепления и профессионального развития молодых учителей, пришедших на работу в общеобразовательные учреждения Пушкинского муниципального района.</w:t>
            </w:r>
            <w:r w:rsidR="004247A4" w:rsidRPr="0062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7A4" w:rsidRPr="00621487">
              <w:rPr>
                <w:rFonts w:ascii="Times New Roman" w:hAnsi="Times New Roman"/>
                <w:sz w:val="24"/>
                <w:szCs w:val="24"/>
              </w:rPr>
              <w:t>По результатам мониторинга выявлено, что все 11 специалистов работают в общеобразовательных учреждениях. 10 будут продолжать работу, трое из них подали заявки на курсы повышения квалифи</w:t>
            </w:r>
            <w:r w:rsidR="00B50D86" w:rsidRPr="00621487">
              <w:rPr>
                <w:rFonts w:ascii="Times New Roman" w:hAnsi="Times New Roman"/>
                <w:sz w:val="24"/>
                <w:szCs w:val="24"/>
              </w:rPr>
              <w:t>кации на 1 полугодие 2013 года.</w:t>
            </w:r>
          </w:p>
          <w:p w:rsidR="00E60333" w:rsidRPr="00621487" w:rsidRDefault="003E3AB5" w:rsidP="00E603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proofErr w:type="gramStart"/>
            <w:r w:rsidR="00703218" w:rsidRPr="00621487">
              <w:rPr>
                <w:rFonts w:ascii="Times New Roman" w:hAnsi="Times New Roman"/>
                <w:sz w:val="24"/>
                <w:szCs w:val="24"/>
              </w:rPr>
              <w:t>Для оказания финансовой поддержки - в</w:t>
            </w:r>
            <w:r w:rsidR="004247A4" w:rsidRPr="00621487">
              <w:rPr>
                <w:rFonts w:ascii="Times New Roman" w:hAnsi="Times New Roman"/>
                <w:sz w:val="24"/>
                <w:szCs w:val="24"/>
              </w:rPr>
              <w:t xml:space="preserve"> соответствии с постановлением Главы Пушкинского муниципального района от 30.08.2007 г. №1709 - с 01.09.2012 г. по 31.08.2013 г. установлена ежемесячная стимулирующая выплата из средств областного бюджета в размере 1000,0 руб. педагогическим работникам, относящимся к категории молодых специалистов, и имеющих учебную нагрузку не менее 1,0 ставк</w:t>
            </w:r>
            <w:r w:rsidR="00D829EE" w:rsidRPr="00621487">
              <w:rPr>
                <w:rFonts w:ascii="Times New Roman" w:hAnsi="Times New Roman"/>
                <w:sz w:val="24"/>
                <w:szCs w:val="24"/>
              </w:rPr>
              <w:t>и по одной должности.</w:t>
            </w:r>
            <w:proofErr w:type="gramEnd"/>
            <w:r w:rsidR="00D829EE"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60333" w:rsidRPr="00621487">
              <w:rPr>
                <w:rFonts w:ascii="Times New Roman" w:hAnsi="Times New Roman"/>
                <w:sz w:val="24"/>
                <w:szCs w:val="24"/>
              </w:rPr>
              <w:t xml:space="preserve">Советом депутатов Пушкинского муниципального района от 19.12.2012 г. №687/78 «Об утверждении Положения о ежемесячной выплате педагогическим работникам – молодым специалистам муниципальных образовательных учреждений Пушкинского муниципального района» установлена с 1 января 2013 г. ежемесячная выплата в размере 3000 руб. за счет средств, предусмотренных в бюджете муниципального образования «Пушкинский муниципальный район Московской области». </w:t>
            </w:r>
            <w:proofErr w:type="gramEnd"/>
          </w:p>
          <w:p w:rsidR="00B50D86" w:rsidRPr="00621487" w:rsidRDefault="00E60333" w:rsidP="00E603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9EE" w:rsidRPr="00621487" w:rsidRDefault="00B50D86" w:rsidP="00D829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829EE" w:rsidRPr="00621487">
              <w:rPr>
                <w:rFonts w:ascii="Times New Roman" w:hAnsi="Times New Roman"/>
                <w:sz w:val="24"/>
                <w:szCs w:val="24"/>
              </w:rPr>
              <w:t xml:space="preserve">А в соответствии с постановлением Губернатора Московской области от 31.08.2012  №   251 – ПГ установлен порядок и условия выплаты единовременного пособия педагогическим работникам </w:t>
            </w:r>
            <w:r w:rsidR="00D829EE" w:rsidRPr="00621487">
              <w:rPr>
                <w:rFonts w:ascii="Times New Roman" w:hAnsi="Times New Roman"/>
                <w:bCs/>
                <w:sz w:val="24"/>
                <w:szCs w:val="24"/>
              </w:rPr>
              <w:t>государственных образовательных учреждений Московской области и муниципальных образовательных учреждений.</w:t>
            </w:r>
            <w:r w:rsidR="00D829EE" w:rsidRPr="006214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AB5" w:rsidRPr="006214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>В 2012-2013 учебном году в рамках работы с молодыми специалистами, управлением образования проводились следующие общекультурные программы: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1. Экскурсионная поездка в дер. </w:t>
            </w:r>
            <w:proofErr w:type="spellStart"/>
            <w:r w:rsidRPr="00621487">
              <w:rPr>
                <w:rFonts w:ascii="Times New Roman" w:hAnsi="Times New Roman"/>
                <w:sz w:val="24"/>
                <w:szCs w:val="24"/>
              </w:rPr>
              <w:t>Герасимиха</w:t>
            </w:r>
            <w:proofErr w:type="spellEnd"/>
            <w:r w:rsidRPr="0062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64" w:rsidRPr="00621487">
              <w:rPr>
                <w:rFonts w:ascii="Times New Roman" w:hAnsi="Times New Roman"/>
                <w:sz w:val="24"/>
                <w:szCs w:val="24"/>
              </w:rPr>
              <w:t xml:space="preserve">в Храм Святых Жен </w:t>
            </w:r>
            <w:proofErr w:type="spellStart"/>
            <w:r w:rsidR="00927F64" w:rsidRPr="00621487">
              <w:rPr>
                <w:rFonts w:ascii="Times New Roman" w:hAnsi="Times New Roman"/>
                <w:sz w:val="24"/>
                <w:szCs w:val="24"/>
              </w:rPr>
              <w:t>Мироносец</w:t>
            </w:r>
            <w:proofErr w:type="spellEnd"/>
            <w:r w:rsidRPr="006214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2. Экскурсионная поездка в г. Архангельск;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3. Экскурсионная поездка </w:t>
            </w:r>
            <w:r w:rsidR="00927F64" w:rsidRPr="00621487">
              <w:rPr>
                <w:rFonts w:ascii="Times New Roman" w:hAnsi="Times New Roman"/>
                <w:sz w:val="24"/>
                <w:szCs w:val="24"/>
              </w:rPr>
              <w:t>в Ясную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 xml:space="preserve"> Полян</w:t>
            </w:r>
            <w:r w:rsidR="00927F64" w:rsidRPr="00621487">
              <w:rPr>
                <w:rFonts w:ascii="Times New Roman" w:hAnsi="Times New Roman"/>
                <w:sz w:val="24"/>
                <w:szCs w:val="24"/>
              </w:rPr>
              <w:t>у</w:t>
            </w:r>
            <w:r w:rsidRPr="006214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>4. Форум в г. Ступино.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487">
              <w:rPr>
                <w:rFonts w:ascii="Times New Roman" w:hAnsi="Times New Roman"/>
                <w:sz w:val="24"/>
                <w:szCs w:val="24"/>
              </w:rPr>
              <w:t xml:space="preserve">Все это позволяет повысить мотивацию начинающих учителей к педагогической деятельности. Мы с удовлетворением отмечаем, что те молодые учителя, которые приходят к нам в школу, становятся грамотными специалистами и остаются верными своей  профессии.  Это дает нам основание считать, что, работая с начинающими педагогами, мы на правильном пути. </w:t>
            </w:r>
          </w:p>
          <w:p w:rsidR="00703218" w:rsidRPr="00621487" w:rsidRDefault="00703218" w:rsidP="007032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7A4" w:rsidRPr="00621487" w:rsidRDefault="004247A4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7A4" w:rsidRPr="00621487" w:rsidRDefault="004247A4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1DD" w:rsidRPr="00621487" w:rsidRDefault="00EB61DD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507" w:rsidRPr="00621487" w:rsidRDefault="00045507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534" w:rsidRPr="00621487" w:rsidRDefault="00140534" w:rsidP="004247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AF2" w:rsidRPr="00621487" w:rsidRDefault="00160AF2" w:rsidP="00160AF2">
      <w:pPr>
        <w:rPr>
          <w:rFonts w:ascii="Times New Roman" w:hAnsi="Times New Roman"/>
          <w:sz w:val="24"/>
          <w:szCs w:val="24"/>
        </w:rPr>
      </w:pPr>
    </w:p>
    <w:p w:rsidR="00160AF2" w:rsidRPr="00621487" w:rsidRDefault="00160AF2" w:rsidP="00160AF2">
      <w:pPr>
        <w:rPr>
          <w:rFonts w:ascii="Times New Roman" w:hAnsi="Times New Roman"/>
          <w:sz w:val="24"/>
          <w:szCs w:val="24"/>
        </w:rPr>
      </w:pPr>
    </w:p>
    <w:p w:rsidR="009030AD" w:rsidRPr="008A7021" w:rsidRDefault="00621487" w:rsidP="00620F80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21487">
        <w:rPr>
          <w:rFonts w:ascii="Times New Roman" w:hAnsi="Times New Roman"/>
          <w:b/>
          <w:bCs/>
          <w:iCs/>
          <w:sz w:val="24"/>
          <w:szCs w:val="24"/>
        </w:rPr>
        <w:t>МБУ ДПО МЦ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21487">
        <w:rPr>
          <w:rFonts w:ascii="Times New Roman" w:hAnsi="Times New Roman"/>
          <w:b/>
          <w:bCs/>
          <w:iCs/>
          <w:sz w:val="24"/>
          <w:szCs w:val="24"/>
        </w:rPr>
        <w:t>Пушкинского муниципального района</w:t>
      </w:r>
      <w:r w:rsidR="008A7021">
        <w:rPr>
          <w:rFonts w:ascii="Times New Roman" w:hAnsi="Times New Roman"/>
          <w:b/>
          <w:bCs/>
          <w:iCs/>
          <w:sz w:val="24"/>
          <w:szCs w:val="24"/>
        </w:rPr>
        <w:t xml:space="preserve">   metodkabinet@list.ru</w:t>
      </w:r>
    </w:p>
    <w:p w:rsidR="00621487" w:rsidRPr="00621487" w:rsidRDefault="00621487" w:rsidP="00620F8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Руководитель РМО учителей начальных классов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Кветкина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 Т.В.     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tkvetkina@yandex.ru</w:t>
      </w:r>
      <w:bookmarkStart w:id="0" w:name="_GoBack"/>
      <w:bookmarkEnd w:id="0"/>
    </w:p>
    <w:sectPr w:rsidR="00621487" w:rsidRPr="00621487" w:rsidSect="00BF55B1">
      <w:pgSz w:w="11906" w:h="16838"/>
      <w:pgMar w:top="568" w:right="707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42805928"/>
    <w:multiLevelType w:val="hybridMultilevel"/>
    <w:tmpl w:val="938C018A"/>
    <w:lvl w:ilvl="0" w:tplc="7DEA0FD4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C80A56"/>
    <w:multiLevelType w:val="hybridMultilevel"/>
    <w:tmpl w:val="736679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30B"/>
    <w:rsid w:val="00004C8B"/>
    <w:rsid w:val="00045507"/>
    <w:rsid w:val="000D3BDB"/>
    <w:rsid w:val="00140534"/>
    <w:rsid w:val="00160AF2"/>
    <w:rsid w:val="001B3AF9"/>
    <w:rsid w:val="00207AED"/>
    <w:rsid w:val="00347652"/>
    <w:rsid w:val="00376A16"/>
    <w:rsid w:val="003853C3"/>
    <w:rsid w:val="003E3AB5"/>
    <w:rsid w:val="004247A4"/>
    <w:rsid w:val="00474123"/>
    <w:rsid w:val="004F71CC"/>
    <w:rsid w:val="00505717"/>
    <w:rsid w:val="00514A78"/>
    <w:rsid w:val="005B6C25"/>
    <w:rsid w:val="005C3DCA"/>
    <w:rsid w:val="00620F80"/>
    <w:rsid w:val="00621487"/>
    <w:rsid w:val="006357AA"/>
    <w:rsid w:val="00667B2B"/>
    <w:rsid w:val="00680BAB"/>
    <w:rsid w:val="00684D2C"/>
    <w:rsid w:val="00703218"/>
    <w:rsid w:val="00794287"/>
    <w:rsid w:val="008A7021"/>
    <w:rsid w:val="009030AD"/>
    <w:rsid w:val="00910ECE"/>
    <w:rsid w:val="00927F64"/>
    <w:rsid w:val="00971B9D"/>
    <w:rsid w:val="009E30B6"/>
    <w:rsid w:val="009F4374"/>
    <w:rsid w:val="00A03736"/>
    <w:rsid w:val="00A12355"/>
    <w:rsid w:val="00A42532"/>
    <w:rsid w:val="00AC414D"/>
    <w:rsid w:val="00B1043D"/>
    <w:rsid w:val="00B50D86"/>
    <w:rsid w:val="00BC5039"/>
    <w:rsid w:val="00BF55B1"/>
    <w:rsid w:val="00D27187"/>
    <w:rsid w:val="00D3043F"/>
    <w:rsid w:val="00D829EE"/>
    <w:rsid w:val="00D95A3B"/>
    <w:rsid w:val="00DB2BAA"/>
    <w:rsid w:val="00E60333"/>
    <w:rsid w:val="00EB61DD"/>
    <w:rsid w:val="00F5130B"/>
    <w:rsid w:val="00F86414"/>
    <w:rsid w:val="00FD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6"/>
    <w:pPr>
      <w:ind w:left="720"/>
      <w:contextualSpacing/>
    </w:pPr>
  </w:style>
  <w:style w:type="paragraph" w:styleId="a4">
    <w:name w:val="No Spacing"/>
    <w:link w:val="a5"/>
    <w:uiPriority w:val="1"/>
    <w:qFormat/>
    <w:rsid w:val="00910E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10ECE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C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C41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414D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160A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0AF2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1B3AF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6"/>
    <w:pPr>
      <w:ind w:left="720"/>
      <w:contextualSpacing/>
    </w:pPr>
  </w:style>
  <w:style w:type="paragraph" w:styleId="a4">
    <w:name w:val="No Spacing"/>
    <w:link w:val="a5"/>
    <w:uiPriority w:val="1"/>
    <w:qFormat/>
    <w:rsid w:val="00910E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10ECE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C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C41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414D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160A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0AF2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1B3AF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диалектика современного общественного развития порождает противоречивую ситуацию, при которой не все педагоги соответствуют своему статусу…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151D54-2ECE-42FC-A26D-4F156185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РМО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Татьяна Владимировна</dc:creator>
  <cp:lastModifiedBy>Яковлева</cp:lastModifiedBy>
  <cp:revision>3</cp:revision>
  <dcterms:created xsi:type="dcterms:W3CDTF">2013-03-28T05:15:00Z</dcterms:created>
  <dcterms:modified xsi:type="dcterms:W3CDTF">2013-03-31T08:08:00Z</dcterms:modified>
</cp:coreProperties>
</file>